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67" w:rsidRDefault="00E24093" w:rsidP="0054391C">
      <w:pPr>
        <w:pStyle w:val="Default"/>
        <w:spacing w:line="360" w:lineRule="auto"/>
        <w:rPr>
          <w:rFonts w:ascii="Lucida Sans" w:hAnsi="Lucida Sans"/>
          <w:b/>
        </w:rPr>
      </w:pPr>
      <w:r w:rsidRPr="004C1E0B">
        <w:rPr>
          <w:rFonts w:ascii="Lucida Sans" w:hAnsi="Lucida Sans"/>
          <w:b/>
        </w:rPr>
        <w:t xml:space="preserve">Programma Refereerbijeenkomst medische vakgroep </w:t>
      </w:r>
      <w:r w:rsidR="008A31AA" w:rsidRPr="008A31AA">
        <w:rPr>
          <w:rFonts w:ascii="Lucida Sans" w:hAnsi="Lucida Sans"/>
          <w:b/>
        </w:rPr>
        <w:t>Verslavingszorg Noord Nederland</w:t>
      </w:r>
      <w:r w:rsidRPr="004C1E0B">
        <w:rPr>
          <w:rFonts w:ascii="Lucida Sans" w:hAnsi="Lucida Sans"/>
          <w:b/>
        </w:rPr>
        <w:t xml:space="preserve"> op</w:t>
      </w:r>
      <w:r w:rsidR="00E627FC" w:rsidRPr="004C1E0B">
        <w:rPr>
          <w:rFonts w:ascii="Lucida Sans" w:hAnsi="Lucida Sans"/>
          <w:b/>
        </w:rPr>
        <w:t xml:space="preserve"> </w:t>
      </w:r>
      <w:r w:rsidR="00C73C67">
        <w:rPr>
          <w:rFonts w:ascii="Lucida Sans" w:hAnsi="Lucida Sans"/>
          <w:b/>
        </w:rPr>
        <w:t>10 juli  2017</w:t>
      </w:r>
    </w:p>
    <w:p w:rsidR="00E24093" w:rsidRPr="004C1E0B" w:rsidRDefault="00E24093" w:rsidP="0054391C">
      <w:pPr>
        <w:pStyle w:val="Default"/>
        <w:spacing w:line="360" w:lineRule="auto"/>
        <w:rPr>
          <w:rFonts w:ascii="Arial" w:eastAsia="Times New Roman" w:hAnsi="Arial" w:cs="Arial"/>
          <w:b/>
          <w:bCs/>
        </w:rPr>
      </w:pPr>
      <w:r w:rsidRPr="004C1E0B">
        <w:rPr>
          <w:rFonts w:ascii="Arial" w:eastAsia="Times New Roman" w:hAnsi="Arial" w:cs="Arial"/>
          <w:b/>
          <w:bCs/>
        </w:rPr>
        <w:t>Locatie: Zalenaccommodatie ‘het Infrahuis’  L. Springerlaan 1 9727 KB Groningen</w:t>
      </w:r>
    </w:p>
    <w:p w:rsidR="00E24093" w:rsidRPr="00B742B5" w:rsidRDefault="00E24093" w:rsidP="0054391C">
      <w:pPr>
        <w:pStyle w:val="Default"/>
        <w:spacing w:line="360" w:lineRule="auto"/>
        <w:rPr>
          <w:rFonts w:ascii="Lucida Sans" w:hAnsi="Lucida Sans"/>
          <w:b/>
          <w:sz w:val="20"/>
          <w:szCs w:val="20"/>
        </w:rPr>
      </w:pPr>
    </w:p>
    <w:p w:rsidR="00E24093" w:rsidRDefault="00E24093" w:rsidP="0054391C">
      <w:pPr>
        <w:pStyle w:val="Default"/>
        <w:spacing w:line="360" w:lineRule="auto"/>
        <w:rPr>
          <w:rFonts w:ascii="Lucida Sans" w:hAnsi="Lucida Sans"/>
          <w:sz w:val="20"/>
          <w:szCs w:val="20"/>
        </w:rPr>
      </w:pPr>
    </w:p>
    <w:p w:rsidR="00E24093" w:rsidRPr="0054391C" w:rsidRDefault="00D27C4D" w:rsidP="0054391C">
      <w:pPr>
        <w:pStyle w:val="Default"/>
        <w:spacing w:line="360" w:lineRule="auto"/>
        <w:rPr>
          <w:rFonts w:ascii="Lucida Sans" w:hAnsi="Lucida Sans"/>
        </w:rPr>
      </w:pPr>
      <w:r w:rsidRPr="0054391C">
        <w:rPr>
          <w:rFonts w:ascii="Lucida Sans" w:hAnsi="Lucida Sans"/>
        </w:rPr>
        <w:t>Sinds</w:t>
      </w:r>
      <w:r w:rsidR="00E24093" w:rsidRPr="0054391C">
        <w:rPr>
          <w:rFonts w:ascii="Lucida Sans" w:hAnsi="Lucida Sans"/>
        </w:rPr>
        <w:t xml:space="preserve"> 2014 organiseert d</w:t>
      </w:r>
      <w:bookmarkStart w:id="0" w:name="_GoBack"/>
      <w:bookmarkEnd w:id="0"/>
      <w:r w:rsidR="00E24093" w:rsidRPr="0054391C">
        <w:rPr>
          <w:rFonts w:ascii="Lucida Sans" w:hAnsi="Lucida Sans"/>
        </w:rPr>
        <w:t xml:space="preserve">e medische vakgroep refereerbijeenkomsten voor verslavingsartsen, psychiaters en verpleegkundig specialisten werkzaam bij Verslavingszorg Noord Nederland. </w:t>
      </w:r>
    </w:p>
    <w:p w:rsidR="00E24093" w:rsidRPr="0054391C" w:rsidRDefault="00E24093" w:rsidP="0054391C">
      <w:pPr>
        <w:pStyle w:val="Default"/>
        <w:spacing w:line="360" w:lineRule="auto"/>
        <w:rPr>
          <w:rFonts w:ascii="Lucida Sans" w:hAnsi="Lucida Sans"/>
        </w:rPr>
      </w:pPr>
    </w:p>
    <w:p w:rsidR="00E24093" w:rsidRPr="0054391C" w:rsidRDefault="00E24093" w:rsidP="0054391C">
      <w:pPr>
        <w:pStyle w:val="Default"/>
        <w:spacing w:line="360" w:lineRule="auto"/>
        <w:rPr>
          <w:rFonts w:ascii="Lucida Sans" w:hAnsi="Lucida Sans"/>
          <w:b/>
        </w:rPr>
      </w:pPr>
      <w:r w:rsidRPr="0054391C">
        <w:rPr>
          <w:rFonts w:ascii="Lucida Sans" w:hAnsi="Lucida Sans"/>
          <w:b/>
        </w:rPr>
        <w:t xml:space="preserve">Programma </w:t>
      </w:r>
      <w:r w:rsidR="00C73C67">
        <w:rPr>
          <w:b/>
          <w:bCs/>
          <w:sz w:val="22"/>
          <w:szCs w:val="22"/>
        </w:rPr>
        <w:t>10 juli  2017         </w:t>
      </w:r>
    </w:p>
    <w:p w:rsidR="005C03F4" w:rsidRDefault="00E24093" w:rsidP="00BC2482">
      <w:pPr>
        <w:pStyle w:val="Default"/>
        <w:spacing w:line="360" w:lineRule="auto"/>
        <w:rPr>
          <w:rFonts w:ascii="Lucida Sans" w:hAnsi="Lucida Sans"/>
        </w:rPr>
      </w:pPr>
      <w:r w:rsidRPr="0054391C">
        <w:rPr>
          <w:rFonts w:ascii="Lucida Sans" w:hAnsi="Lucida Sans"/>
        </w:rPr>
        <w:t>1</w:t>
      </w:r>
      <w:r w:rsidR="00E627FC" w:rsidRPr="0054391C">
        <w:rPr>
          <w:rFonts w:ascii="Lucida Sans" w:hAnsi="Lucida Sans"/>
        </w:rPr>
        <w:t>3</w:t>
      </w:r>
      <w:r w:rsidRPr="0054391C">
        <w:rPr>
          <w:rFonts w:ascii="Lucida Sans" w:hAnsi="Lucida Sans"/>
        </w:rPr>
        <w:t>:</w:t>
      </w:r>
      <w:r w:rsidR="00E627FC" w:rsidRPr="0054391C">
        <w:rPr>
          <w:rFonts w:ascii="Lucida Sans" w:hAnsi="Lucida Sans"/>
        </w:rPr>
        <w:t>3</w:t>
      </w:r>
      <w:r w:rsidRPr="0054391C">
        <w:rPr>
          <w:rFonts w:ascii="Lucida Sans" w:hAnsi="Lucida Sans"/>
        </w:rPr>
        <w:t>0 – 1</w:t>
      </w:r>
      <w:r w:rsidR="00E627FC" w:rsidRPr="0054391C">
        <w:rPr>
          <w:rFonts w:ascii="Lucida Sans" w:hAnsi="Lucida Sans"/>
        </w:rPr>
        <w:t>4</w:t>
      </w:r>
      <w:r w:rsidRPr="0054391C">
        <w:rPr>
          <w:rFonts w:ascii="Lucida Sans" w:hAnsi="Lucida Sans"/>
        </w:rPr>
        <w:t>.</w:t>
      </w:r>
      <w:r w:rsidR="00E627FC" w:rsidRPr="0054391C">
        <w:rPr>
          <w:rFonts w:ascii="Lucida Sans" w:hAnsi="Lucida Sans"/>
        </w:rPr>
        <w:t>3</w:t>
      </w:r>
      <w:r w:rsidRPr="0054391C">
        <w:rPr>
          <w:rFonts w:ascii="Lucida Sans" w:hAnsi="Lucida Sans"/>
        </w:rPr>
        <w:t>0 uur</w:t>
      </w:r>
      <w:r w:rsidR="00C876C4">
        <w:rPr>
          <w:rFonts w:ascii="Lucida Sans" w:hAnsi="Lucida Sans"/>
        </w:rPr>
        <w:t xml:space="preserve"> </w:t>
      </w:r>
      <w:proofErr w:type="spellStart"/>
      <w:r w:rsidR="00C876C4" w:rsidRPr="00C876C4">
        <w:rPr>
          <w:rFonts w:ascii="Lucida Sans" w:hAnsi="Lucida Sans"/>
        </w:rPr>
        <w:t>Dexamfetamine</w:t>
      </w:r>
      <w:proofErr w:type="spellEnd"/>
      <w:r w:rsidR="00C876C4" w:rsidRPr="00C876C4">
        <w:rPr>
          <w:rFonts w:ascii="Lucida Sans" w:hAnsi="Lucida Sans"/>
        </w:rPr>
        <w:t xml:space="preserve"> met verlengde afgifte bij de behandeling van chronische cocaïneafhankelijke patiënten bij behandeling met heroïne: een gerandomiseerde, dubbelblinde, placebo-gecontroleerde studie</w:t>
      </w:r>
      <w:r w:rsidR="00C876C4">
        <w:rPr>
          <w:rFonts w:ascii="Lucida Sans" w:hAnsi="Lucida Sans"/>
        </w:rPr>
        <w:t xml:space="preserve">. “Critical </w:t>
      </w:r>
      <w:proofErr w:type="spellStart"/>
      <w:r w:rsidR="00C876C4">
        <w:rPr>
          <w:rFonts w:ascii="Lucida Sans" w:hAnsi="Lucida Sans"/>
        </w:rPr>
        <w:t>appraisal</w:t>
      </w:r>
      <w:proofErr w:type="spellEnd"/>
      <w:r w:rsidR="00C876C4">
        <w:rPr>
          <w:rFonts w:ascii="Lucida Sans" w:hAnsi="Lucida Sans"/>
        </w:rPr>
        <w:t xml:space="preserve"> of a topic”. </w:t>
      </w:r>
      <w:r w:rsidR="0054391C" w:rsidRPr="0054391C">
        <w:rPr>
          <w:rFonts w:ascii="Lucida Sans" w:hAnsi="Lucida Sans"/>
        </w:rPr>
        <w:t>Door</w:t>
      </w:r>
      <w:r w:rsidR="004E7D4F">
        <w:rPr>
          <w:rFonts w:ascii="Lucida Sans" w:hAnsi="Lucida Sans"/>
        </w:rPr>
        <w:t xml:space="preserve"> </w:t>
      </w:r>
      <w:r w:rsidR="00C73C67">
        <w:rPr>
          <w:rFonts w:ascii="Lucida Sans" w:hAnsi="Lucida Sans"/>
        </w:rPr>
        <w:t>Jaap Damming</w:t>
      </w:r>
      <w:r w:rsidR="004640DD">
        <w:rPr>
          <w:rFonts w:ascii="Lucida Sans" w:hAnsi="Lucida Sans"/>
        </w:rPr>
        <w:t xml:space="preserve">, </w:t>
      </w:r>
      <w:proofErr w:type="spellStart"/>
      <w:r w:rsidR="004640DD">
        <w:rPr>
          <w:rFonts w:ascii="Lucida Sans" w:hAnsi="Lucida Sans"/>
        </w:rPr>
        <w:t>aios</w:t>
      </w:r>
      <w:proofErr w:type="spellEnd"/>
      <w:r w:rsidR="00BC2482">
        <w:rPr>
          <w:rFonts w:ascii="Lucida Sans" w:hAnsi="Lucida Sans"/>
        </w:rPr>
        <w:t xml:space="preserve"> </w:t>
      </w:r>
      <w:r w:rsidR="00BC2482" w:rsidRPr="00BC2482">
        <w:rPr>
          <w:rFonts w:ascii="Lucida Sans" w:hAnsi="Lucida Sans"/>
        </w:rPr>
        <w:t>Verslavingsgeneeskunde</w:t>
      </w:r>
      <w:r w:rsidR="004640DD">
        <w:rPr>
          <w:rFonts w:ascii="Lucida Sans" w:hAnsi="Lucida Sans"/>
        </w:rPr>
        <w:t xml:space="preserve">, onder supervisie van </w:t>
      </w:r>
      <w:r w:rsidR="00BC2482">
        <w:rPr>
          <w:rFonts w:ascii="Lucida Sans" w:hAnsi="Lucida Sans"/>
        </w:rPr>
        <w:t>Alberto Lovera Rivas</w:t>
      </w:r>
      <w:r w:rsidR="004640DD">
        <w:rPr>
          <w:rFonts w:ascii="Lucida Sans" w:hAnsi="Lucida Sans"/>
        </w:rPr>
        <w:t xml:space="preserve">, </w:t>
      </w:r>
      <w:r w:rsidR="005C03F4" w:rsidRPr="0054391C">
        <w:rPr>
          <w:rFonts w:ascii="Lucida Sans" w:hAnsi="Lucida Sans"/>
        </w:rPr>
        <w:t>Verslavingsarts KNMG</w:t>
      </w:r>
      <w:r w:rsidR="004640DD">
        <w:rPr>
          <w:rFonts w:ascii="Lucida Sans" w:hAnsi="Lucida Sans"/>
        </w:rPr>
        <w:t xml:space="preserve">- </w:t>
      </w:r>
      <w:r w:rsidR="004640DD" w:rsidRPr="004640DD">
        <w:rPr>
          <w:rFonts w:ascii="Lucida Sans" w:hAnsi="Lucida Sans"/>
        </w:rPr>
        <w:t>opleider</w:t>
      </w:r>
      <w:r w:rsidR="005C03F4" w:rsidRPr="0054391C">
        <w:rPr>
          <w:rFonts w:ascii="Lucida Sans" w:hAnsi="Lucida Sans"/>
        </w:rPr>
        <w:t xml:space="preserve"> bij VNN.</w:t>
      </w:r>
      <w:r w:rsidR="004640DD">
        <w:rPr>
          <w:rFonts w:ascii="Lucida Sans" w:hAnsi="Lucida Sans"/>
        </w:rPr>
        <w:t xml:space="preserve"> </w:t>
      </w:r>
    </w:p>
    <w:p w:rsidR="008A31AA" w:rsidRDefault="008A31AA" w:rsidP="0054391C">
      <w:pPr>
        <w:pStyle w:val="Default"/>
        <w:spacing w:line="360" w:lineRule="auto"/>
        <w:rPr>
          <w:rFonts w:ascii="Lucida Sans" w:hAnsi="Lucida Sans"/>
        </w:rPr>
      </w:pPr>
    </w:p>
    <w:p w:rsidR="00C73C67" w:rsidRPr="00C876C4" w:rsidRDefault="00E24093" w:rsidP="00C876C4">
      <w:r w:rsidRPr="0054391C">
        <w:rPr>
          <w:rFonts w:ascii="Lucida Sans" w:hAnsi="Lucida Sans"/>
        </w:rPr>
        <w:t>1</w:t>
      </w:r>
      <w:r w:rsidR="00E627FC" w:rsidRPr="0054391C">
        <w:rPr>
          <w:rFonts w:ascii="Lucida Sans" w:hAnsi="Lucida Sans"/>
        </w:rPr>
        <w:t>4</w:t>
      </w:r>
      <w:r w:rsidRPr="0054391C">
        <w:rPr>
          <w:rFonts w:ascii="Lucida Sans" w:hAnsi="Lucida Sans"/>
        </w:rPr>
        <w:t>.</w:t>
      </w:r>
      <w:r w:rsidR="00E627FC" w:rsidRPr="0054391C">
        <w:rPr>
          <w:rFonts w:ascii="Lucida Sans" w:hAnsi="Lucida Sans"/>
        </w:rPr>
        <w:t>30 – 15</w:t>
      </w:r>
      <w:r w:rsidRPr="0054391C">
        <w:rPr>
          <w:rFonts w:ascii="Lucida Sans" w:hAnsi="Lucida Sans"/>
        </w:rPr>
        <w:t>.</w:t>
      </w:r>
      <w:r w:rsidR="00E627FC" w:rsidRPr="0054391C">
        <w:rPr>
          <w:rFonts w:ascii="Lucida Sans" w:hAnsi="Lucida Sans"/>
        </w:rPr>
        <w:t>3</w:t>
      </w:r>
      <w:r w:rsidRPr="0054391C">
        <w:rPr>
          <w:rFonts w:ascii="Lucida Sans" w:hAnsi="Lucida Sans"/>
        </w:rPr>
        <w:t>0 uur</w:t>
      </w:r>
      <w:r w:rsidR="008A31AA">
        <w:rPr>
          <w:rFonts w:ascii="Lucida Sans" w:hAnsi="Lucida Sans"/>
        </w:rPr>
        <w:tab/>
      </w:r>
      <w:r w:rsidR="00C876C4">
        <w:t>Cognitieve schade door intensief GHB gebruik en GHB overdoses</w:t>
      </w:r>
      <w:r w:rsidR="00C876C4">
        <w:t>.</w:t>
      </w:r>
      <w:r w:rsidR="00C876C4">
        <w:t xml:space="preserve"> </w:t>
      </w:r>
      <w:r w:rsidR="008A31AA">
        <w:rPr>
          <w:rFonts w:ascii="Lucida Sans" w:hAnsi="Lucida Sans"/>
        </w:rPr>
        <w:tab/>
      </w:r>
    </w:p>
    <w:p w:rsidR="0054391C" w:rsidRDefault="00C73C67" w:rsidP="0054391C">
      <w:pPr>
        <w:pStyle w:val="Default"/>
        <w:spacing w:line="360" w:lineRule="auto"/>
        <w:rPr>
          <w:rFonts w:ascii="Lucida Sans" w:hAnsi="Lucida Sans"/>
        </w:rPr>
      </w:pPr>
      <w:r>
        <w:rPr>
          <w:rFonts w:ascii="Lucida Sans" w:hAnsi="Lucida Sans"/>
        </w:rPr>
        <w:t>Erik Spijkerman</w:t>
      </w:r>
      <w:r>
        <w:rPr>
          <w:rFonts w:ascii="Lucida Sans" w:hAnsi="Lucida Sans"/>
        </w:rPr>
        <w:t xml:space="preserve">, </w:t>
      </w:r>
      <w:r w:rsidRPr="0054391C">
        <w:rPr>
          <w:rFonts w:ascii="Lucida Sans" w:hAnsi="Lucida Sans"/>
        </w:rPr>
        <w:t>Verslavingsarts KNMG</w:t>
      </w:r>
      <w:r>
        <w:rPr>
          <w:rFonts w:ascii="Lucida Sans" w:hAnsi="Lucida Sans"/>
        </w:rPr>
        <w:t xml:space="preserve">- </w:t>
      </w:r>
      <w:r w:rsidRPr="004640DD">
        <w:rPr>
          <w:rFonts w:ascii="Lucida Sans" w:hAnsi="Lucida Sans"/>
        </w:rPr>
        <w:t>opleider</w:t>
      </w:r>
      <w:r w:rsidRPr="0054391C">
        <w:rPr>
          <w:rFonts w:ascii="Lucida Sans" w:hAnsi="Lucida Sans"/>
        </w:rPr>
        <w:t xml:space="preserve"> bij VNN.</w:t>
      </w:r>
    </w:p>
    <w:p w:rsidR="00C73C67" w:rsidRPr="0054391C" w:rsidRDefault="00C73C67" w:rsidP="0054391C">
      <w:pPr>
        <w:pStyle w:val="Default"/>
        <w:spacing w:line="360" w:lineRule="auto"/>
        <w:rPr>
          <w:rFonts w:ascii="Lucida Sans" w:hAnsi="Lucida Sans"/>
        </w:rPr>
      </w:pPr>
    </w:p>
    <w:p w:rsidR="0054391C" w:rsidRDefault="000F3EF7" w:rsidP="008A31AA">
      <w:pPr>
        <w:pStyle w:val="Default"/>
        <w:spacing w:line="360" w:lineRule="auto"/>
        <w:rPr>
          <w:rFonts w:ascii="Lucida Sans" w:hAnsi="Lucida Sans"/>
        </w:rPr>
      </w:pPr>
      <w:r w:rsidRPr="0054391C">
        <w:rPr>
          <w:rFonts w:ascii="Lucida Sans" w:hAnsi="Lucida Sans"/>
        </w:rPr>
        <w:t>15.30 verg</w:t>
      </w:r>
      <w:r w:rsidR="0054391C" w:rsidRPr="0054391C">
        <w:rPr>
          <w:rFonts w:ascii="Lucida Sans" w:hAnsi="Lucida Sans"/>
        </w:rPr>
        <w:t>adering</w:t>
      </w:r>
      <w:r w:rsidRPr="0054391C">
        <w:rPr>
          <w:rFonts w:ascii="Lucida Sans" w:hAnsi="Lucida Sans"/>
        </w:rPr>
        <w:t xml:space="preserve"> medische vakgroep</w:t>
      </w:r>
    </w:p>
    <w:p w:rsidR="00BC2482" w:rsidRDefault="00BC2482" w:rsidP="008A31AA">
      <w:pPr>
        <w:pStyle w:val="Default"/>
        <w:spacing w:line="360" w:lineRule="auto"/>
        <w:rPr>
          <w:rFonts w:ascii="Lucida Sans" w:hAnsi="Lucida Sans"/>
        </w:rPr>
      </w:pPr>
    </w:p>
    <w:sectPr w:rsidR="00BC2482" w:rsidSect="0060536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2DF"/>
    <w:multiLevelType w:val="hybridMultilevel"/>
    <w:tmpl w:val="81A4FC80"/>
    <w:lvl w:ilvl="0" w:tplc="B3CC0F0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DE"/>
    <w:rsid w:val="000963DE"/>
    <w:rsid w:val="000E6567"/>
    <w:rsid w:val="000F3EF7"/>
    <w:rsid w:val="0029505C"/>
    <w:rsid w:val="003840AF"/>
    <w:rsid w:val="003F37EF"/>
    <w:rsid w:val="004640DD"/>
    <w:rsid w:val="004C1E0B"/>
    <w:rsid w:val="004E7D4F"/>
    <w:rsid w:val="0054391C"/>
    <w:rsid w:val="005B57C7"/>
    <w:rsid w:val="005C03F4"/>
    <w:rsid w:val="005D6DB5"/>
    <w:rsid w:val="0060536E"/>
    <w:rsid w:val="00672E7C"/>
    <w:rsid w:val="00717361"/>
    <w:rsid w:val="007B702F"/>
    <w:rsid w:val="00856A22"/>
    <w:rsid w:val="00893E00"/>
    <w:rsid w:val="008A31AA"/>
    <w:rsid w:val="008C03CA"/>
    <w:rsid w:val="00960521"/>
    <w:rsid w:val="00AA0FA1"/>
    <w:rsid w:val="00BC2482"/>
    <w:rsid w:val="00BE3F37"/>
    <w:rsid w:val="00C27F0C"/>
    <w:rsid w:val="00C73C67"/>
    <w:rsid w:val="00C73D25"/>
    <w:rsid w:val="00C876C4"/>
    <w:rsid w:val="00C926C5"/>
    <w:rsid w:val="00D04046"/>
    <w:rsid w:val="00D27C4D"/>
    <w:rsid w:val="00DF0361"/>
    <w:rsid w:val="00E24093"/>
    <w:rsid w:val="00E627FC"/>
    <w:rsid w:val="00F55007"/>
    <w:rsid w:val="00F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391C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5007"/>
  </w:style>
  <w:style w:type="character" w:customStyle="1" w:styleId="hps">
    <w:name w:val="hps"/>
    <w:basedOn w:val="Standaardalinea-lettertype"/>
    <w:rsid w:val="000963DE"/>
  </w:style>
  <w:style w:type="paragraph" w:customStyle="1" w:styleId="Default">
    <w:name w:val="Default"/>
    <w:rsid w:val="00E24093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val="nl-NL"/>
    </w:rPr>
  </w:style>
  <w:style w:type="character" w:customStyle="1" w:styleId="atn">
    <w:name w:val="atn"/>
    <w:basedOn w:val="Standaardalinea-lettertype"/>
    <w:rsid w:val="0054391C"/>
  </w:style>
  <w:style w:type="character" w:customStyle="1" w:styleId="cit">
    <w:name w:val="cit"/>
    <w:basedOn w:val="Standaardalinea-lettertype"/>
    <w:rsid w:val="004E7D4F"/>
  </w:style>
  <w:style w:type="paragraph" w:styleId="Lijstalinea">
    <w:name w:val="List Paragraph"/>
    <w:basedOn w:val="Standaard"/>
    <w:uiPriority w:val="34"/>
    <w:qFormat/>
    <w:rsid w:val="005B57C7"/>
    <w:pPr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391C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5007"/>
  </w:style>
  <w:style w:type="character" w:customStyle="1" w:styleId="hps">
    <w:name w:val="hps"/>
    <w:basedOn w:val="Standaardalinea-lettertype"/>
    <w:rsid w:val="000963DE"/>
  </w:style>
  <w:style w:type="paragraph" w:customStyle="1" w:styleId="Default">
    <w:name w:val="Default"/>
    <w:rsid w:val="00E24093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val="nl-NL"/>
    </w:rPr>
  </w:style>
  <w:style w:type="character" w:customStyle="1" w:styleId="atn">
    <w:name w:val="atn"/>
    <w:basedOn w:val="Standaardalinea-lettertype"/>
    <w:rsid w:val="0054391C"/>
  </w:style>
  <w:style w:type="character" w:customStyle="1" w:styleId="cit">
    <w:name w:val="cit"/>
    <w:basedOn w:val="Standaardalinea-lettertype"/>
    <w:rsid w:val="004E7D4F"/>
  </w:style>
  <w:style w:type="paragraph" w:styleId="Lijstalinea">
    <w:name w:val="List Paragraph"/>
    <w:basedOn w:val="Standaard"/>
    <w:uiPriority w:val="34"/>
    <w:qFormat/>
    <w:rsid w:val="005B57C7"/>
    <w:pPr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6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5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0463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60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9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86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49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668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9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26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2761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6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C90FA3CE.dotm</Template>
  <TotalTime>3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Verslavingszorg Noord Nederland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m.dethmers</dc:creator>
  <cp:lastModifiedBy>m.dethmers</cp:lastModifiedBy>
  <cp:revision>3</cp:revision>
  <dcterms:created xsi:type="dcterms:W3CDTF">2017-05-23T20:51:00Z</dcterms:created>
  <dcterms:modified xsi:type="dcterms:W3CDTF">2017-05-23T20:56:00Z</dcterms:modified>
</cp:coreProperties>
</file>